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79A80" w14:textId="77777777" w:rsidR="00B8365C" w:rsidRPr="00B8365C" w:rsidRDefault="00B8365C" w:rsidP="006D33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KZ" w:eastAsia="ru-KZ"/>
        </w:rPr>
        <w:t>ПРАВИЛА ОФОРМЛЕНИЯ СТАТЕЙ</w:t>
      </w:r>
    </w:p>
    <w:p w14:paraId="335206BF" w14:textId="77777777" w:rsidR="006D331D" w:rsidRDefault="006D331D" w:rsidP="006D331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KZ" w:eastAsia="ru-KZ"/>
        </w:rPr>
      </w:pPr>
    </w:p>
    <w:p w14:paraId="585EF372" w14:textId="3E147ED2" w:rsidR="00B8365C" w:rsidRPr="00B8365C" w:rsidRDefault="00B8365C" w:rsidP="006D33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KZ" w:eastAsia="ru-KZ"/>
        </w:rPr>
        <w:t>Статья содержит следующую информацию:</w:t>
      </w:r>
    </w:p>
    <w:p w14:paraId="4DAE392D" w14:textId="77777777" w:rsidR="00B8365C" w:rsidRPr="00B8365C" w:rsidRDefault="00B8365C" w:rsidP="006D331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МРНТИ, УДК статьи;</w:t>
      </w:r>
    </w:p>
    <w:p w14:paraId="2FD4483E" w14:textId="25FFE131" w:rsidR="00B8365C" w:rsidRPr="00B8365C" w:rsidRDefault="00B8365C" w:rsidP="006D331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автор, ученая степень, название организации,</w:t>
      </w:r>
      <w:r w:rsidR="00060198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город, государство,</w:t>
      </w: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email</w:t>
      </w:r>
      <w:proofErr w:type="spellEnd"/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;</w:t>
      </w:r>
    </w:p>
    <w:p w14:paraId="7DE444A4" w14:textId="77777777" w:rsidR="00B8365C" w:rsidRPr="00B8365C" w:rsidRDefault="00B8365C" w:rsidP="006D331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название статьи;</w:t>
      </w:r>
    </w:p>
    <w:p w14:paraId="392A4AC7" w14:textId="77777777" w:rsidR="00B8365C" w:rsidRPr="00B8365C" w:rsidRDefault="00B8365C" w:rsidP="006D331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аннотация статьи;</w:t>
      </w:r>
    </w:p>
    <w:p w14:paraId="2683903B" w14:textId="77777777" w:rsidR="00B8365C" w:rsidRPr="00B8365C" w:rsidRDefault="00B8365C" w:rsidP="006D331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ключевые слова;</w:t>
      </w:r>
    </w:p>
    <w:p w14:paraId="2040FC68" w14:textId="77777777" w:rsidR="00B8365C" w:rsidRPr="00B8365C" w:rsidRDefault="00B8365C" w:rsidP="006D331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основной текст статьи;</w:t>
      </w:r>
    </w:p>
    <w:p w14:paraId="781FD481" w14:textId="77777777" w:rsidR="00B8365C" w:rsidRPr="00B8365C" w:rsidRDefault="00B8365C" w:rsidP="006D331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примечания (если требуются) в конце статьи;</w:t>
      </w:r>
    </w:p>
    <w:p w14:paraId="782857F0" w14:textId="77777777" w:rsidR="00B8365C" w:rsidRPr="00B8365C" w:rsidRDefault="00B8365C" w:rsidP="006D331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список «Использованная литература»;</w:t>
      </w:r>
    </w:p>
    <w:p w14:paraId="3EC294CA" w14:textId="77777777" w:rsidR="00B8365C" w:rsidRPr="00B8365C" w:rsidRDefault="00B8365C" w:rsidP="006D331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латинизированный список «</w:t>
      </w:r>
      <w:proofErr w:type="spellStart"/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References</w:t>
      </w:r>
      <w:proofErr w:type="spellEnd"/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».</w:t>
      </w:r>
    </w:p>
    <w:p w14:paraId="72E8E526" w14:textId="77777777" w:rsidR="006D331D" w:rsidRDefault="006D331D" w:rsidP="006D33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</w:p>
    <w:p w14:paraId="49D2D3F0" w14:textId="6CD999A9" w:rsidR="00B8365C" w:rsidRPr="00B8365C" w:rsidRDefault="00B8365C" w:rsidP="006D33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МРНТИ – данные из международного рубрикатора научно-технической информации, показывает отрасль научного знания, в рамках которого выполнено исследование. Располагается в левом верхнем углу.</w:t>
      </w:r>
    </w:p>
    <w:p w14:paraId="38196DC3" w14:textId="77777777" w:rsidR="00B8365C" w:rsidRPr="00B8365C" w:rsidRDefault="00B8365C" w:rsidP="006D33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УДК — авторам рекомендуется получить в библиотеке.</w:t>
      </w:r>
    </w:p>
    <w:p w14:paraId="38EEFAFB" w14:textId="77777777" w:rsidR="006D331D" w:rsidRDefault="006D331D" w:rsidP="006D33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</w:p>
    <w:p w14:paraId="4294A7EF" w14:textId="5932A156" w:rsidR="00B8365C" w:rsidRPr="00B8365C" w:rsidRDefault="00B8365C" w:rsidP="006D33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Данные авторов даются в следующем формате: по центру ФИО авторов (полностью), строчными буквами, шрифт полужирным, необходимо указать ученую степень, ученое звание, должность, название организации</w:t>
      </w:r>
      <w:r w:rsidR="00060198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, </w:t>
      </w:r>
      <w:r w:rsidR="00060198">
        <w:rPr>
          <w:rFonts w:ascii="Times New Roman" w:eastAsia="Times New Roman" w:hAnsi="Times New Roman" w:cs="Times New Roman"/>
          <w:sz w:val="24"/>
          <w:szCs w:val="24"/>
          <w:lang w:val="en-US" w:eastAsia="ru-KZ"/>
        </w:rPr>
        <w:t>email</w:t>
      </w:r>
      <w:r w:rsidR="00060198" w:rsidRPr="00060198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</w:t>
      </w:r>
    </w:p>
    <w:p w14:paraId="5BFB4A59" w14:textId="77777777" w:rsidR="00B8365C" w:rsidRPr="00B8365C" w:rsidRDefault="00B8365C" w:rsidP="006D33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Название статьи, прописными буквами, шрифт полужирным.</w:t>
      </w:r>
    </w:p>
    <w:p w14:paraId="52601FF5" w14:textId="77777777" w:rsidR="00B8365C" w:rsidRPr="00B8365C" w:rsidRDefault="00B8365C" w:rsidP="006D33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Аннотация  </w:t>
      </w: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раскрывает содержание статьи, поставленную проблему и цель исследования, отражает существенные факты, основные аргументы и позицию автора, а также полученные результаты проведенного исследования. Рекомендуемый средний объем аннотации до 800 знаков (с пробелами).</w:t>
      </w:r>
    </w:p>
    <w:p w14:paraId="4CB6DBDC" w14:textId="4ED3BC2C" w:rsidR="00B8365C" w:rsidRPr="00B8365C" w:rsidRDefault="00B8365C" w:rsidP="006D33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Ключевые слова </w:t>
      </w: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это слова, которые являются в статье наиболее значимыми и максимально точно характеризуют предмет и область исследования. Они включают основные понятия, проблемы, географические термины и другие аспекты, раскрывающие содержание статьи.</w:t>
      </w:r>
      <w:r w:rsidRPr="006D331D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</w:t>
      </w: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В качестве ключевых слов могут использоваться одиночные слова и словосочетания.</w:t>
      </w:r>
    </w:p>
    <w:p w14:paraId="1E1D694E" w14:textId="77777777" w:rsidR="00B8365C" w:rsidRPr="00B8365C" w:rsidRDefault="00B8365C" w:rsidP="006D33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Рекомендуемое количество ключевых слов 5–10.</w:t>
      </w:r>
    </w:p>
    <w:p w14:paraId="695D9BC4" w14:textId="77777777" w:rsidR="00B8365C" w:rsidRPr="00B8365C" w:rsidRDefault="00B8365C" w:rsidP="006D33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Сведения об авторах, аннотация, ключевые слова и название статьи публикуются на казахском, русском и английском языках.</w:t>
      </w:r>
    </w:p>
    <w:p w14:paraId="472DA484" w14:textId="77777777" w:rsidR="00B8365C" w:rsidRPr="00B8365C" w:rsidRDefault="00B8365C" w:rsidP="006D33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Технические характеристики:</w:t>
      </w:r>
    </w:p>
    <w:p w14:paraId="3D0D2E86" w14:textId="29622E3D" w:rsidR="00B8365C" w:rsidRPr="00B8365C" w:rsidRDefault="00B8365C" w:rsidP="006D33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Текст набирается в редакторе </w:t>
      </w:r>
      <w:proofErr w:type="spellStart"/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Word</w:t>
      </w:r>
      <w:proofErr w:type="spellEnd"/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, шрифт </w:t>
      </w:r>
      <w:proofErr w:type="spellStart"/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Times</w:t>
      </w:r>
      <w:proofErr w:type="spellEnd"/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New</w:t>
      </w:r>
      <w:proofErr w:type="spellEnd"/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Roman</w:t>
      </w:r>
      <w:proofErr w:type="spellEnd"/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,</w:t>
      </w:r>
      <w:r w:rsidR="000129D0" w:rsidRPr="006D331D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</w:t>
      </w: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размер – 12</w:t>
      </w:r>
      <w:r w:rsidR="000129D0" w:rsidRPr="006D331D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кегль</w:t>
      </w: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, интервал ординарный.</w:t>
      </w:r>
    </w:p>
    <w:p w14:paraId="3DBEAAF7" w14:textId="77777777" w:rsidR="00B8365C" w:rsidRPr="00B8365C" w:rsidRDefault="00B8365C" w:rsidP="006D33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Поля: верхнее и нижнее – 2 см, левое – 3 см, правое – 1 см.</w:t>
      </w:r>
    </w:p>
    <w:p w14:paraId="56B188DD" w14:textId="77777777" w:rsidR="00B8365C" w:rsidRPr="00B8365C" w:rsidRDefault="00B8365C" w:rsidP="006D33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Отступ первой строки абзаца – 1 см.</w:t>
      </w:r>
    </w:p>
    <w:p w14:paraId="73DC7CE5" w14:textId="77777777" w:rsidR="00B8365C" w:rsidRPr="00B8365C" w:rsidRDefault="00B8365C" w:rsidP="006D33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Страницы должны быть пронумерованы.</w:t>
      </w:r>
    </w:p>
    <w:p w14:paraId="6CB04BA2" w14:textId="77777777" w:rsidR="00B8365C" w:rsidRPr="00B8365C" w:rsidRDefault="00B8365C" w:rsidP="006D33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Для ссылок на литературные источники используются круглые скобки, посредством указания фамилии автора и года работы в скобках, при этом номер страницы отделяется двоеточием (Садыков, 1973:31). Если скобочная сноска в тексте занимает более 2 строк в длину, то ее следует выносить в примечания.</w:t>
      </w:r>
    </w:p>
    <w:p w14:paraId="42527C2A" w14:textId="77777777" w:rsidR="00B8365C" w:rsidRPr="00B8365C" w:rsidRDefault="00B8365C" w:rsidP="006D33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Библиографический список приводится, в конце статьи строго в алфавитном порядке без нумерации.</w:t>
      </w:r>
    </w:p>
    <w:p w14:paraId="717229E7" w14:textId="77777777" w:rsidR="00B8365C" w:rsidRPr="00B8365C" w:rsidRDefault="00B8365C" w:rsidP="006D33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Графики, рисунки и фотографии вставляются в текст после первого упоминания о них в удобном для автора виде. Иллюстрации не более 4 на статью.</w:t>
      </w:r>
    </w:p>
    <w:p w14:paraId="43BE6A2B" w14:textId="77777777" w:rsidR="00B8365C" w:rsidRPr="00B8365C" w:rsidRDefault="00B8365C" w:rsidP="006D33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Подрисуночные подписи под иллюстрациями по центру после слова «Рис.» с порядковым номером.</w:t>
      </w:r>
    </w:p>
    <w:p w14:paraId="7AFBD925" w14:textId="77777777" w:rsidR="00B8365C" w:rsidRPr="00B8365C" w:rsidRDefault="00B8365C" w:rsidP="006D33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Над таблицей с выключкой вправо после слова «Таблица» с порядковым номером. Единственный рисунок, таблица в тексте не нумеруется.</w:t>
      </w:r>
    </w:p>
    <w:p w14:paraId="2AC6655E" w14:textId="77777777" w:rsidR="00B8365C" w:rsidRPr="00B8365C" w:rsidRDefault="00B8365C" w:rsidP="006D33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lastRenderedPageBreak/>
        <w:t>Объем  материалов:</w:t>
      </w:r>
    </w:p>
    <w:p w14:paraId="182B839E" w14:textId="77777777" w:rsidR="00B8365C" w:rsidRPr="00B8365C" w:rsidRDefault="00B8365C" w:rsidP="006D33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Статьи</w:t>
      </w: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: максимальный объем статьи включая все, аннотации, список литературы, примечания,  не менее </w:t>
      </w:r>
      <w:r w:rsidRPr="00B836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40 тыс.</w:t>
      </w: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,  не более </w:t>
      </w:r>
      <w:r w:rsidRPr="00B836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60 тыс. знаков </w:t>
      </w: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(с пробелами).</w:t>
      </w:r>
    </w:p>
    <w:p w14:paraId="58650E47" w14:textId="6F0DA8B6" w:rsidR="00B8365C" w:rsidRPr="00B8365C" w:rsidRDefault="00B8365C" w:rsidP="006D33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Рецензии</w:t>
      </w: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: максимальный объем рецензии – </w:t>
      </w:r>
      <w:r w:rsidRPr="00B836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12 тыс. знаков </w:t>
      </w: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(с пробелами). Выходные данные рецензируемой книги следует приводить полностью</w:t>
      </w:r>
      <w:r w:rsidR="00060198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</w:t>
      </w: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(включая издательство, кол-во страниц, а</w:t>
      </w:r>
      <w:r w:rsidR="00060198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</w:t>
      </w: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также имена ответственных редакторов или составителей в случае сборников).</w:t>
      </w:r>
    </w:p>
    <w:p w14:paraId="10C2DE44" w14:textId="77777777" w:rsidR="00060198" w:rsidRDefault="00060198" w:rsidP="006D331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</w:pPr>
    </w:p>
    <w:p w14:paraId="37E19761" w14:textId="7A0E46E6" w:rsidR="00B8365C" w:rsidRPr="00B8365C" w:rsidRDefault="00B8365C" w:rsidP="006D33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Основной текст статьи состоит:</w:t>
      </w:r>
    </w:p>
    <w:p w14:paraId="6479390E" w14:textId="77777777" w:rsidR="00B8365C" w:rsidRPr="00B8365C" w:rsidRDefault="00B8365C" w:rsidP="006D331D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Введение (актуальность проблемы исследования);</w:t>
      </w:r>
    </w:p>
    <w:p w14:paraId="198EBF9B" w14:textId="77777777" w:rsidR="00B8365C" w:rsidRPr="00B8365C" w:rsidRDefault="00B8365C" w:rsidP="006D331D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Материалы и методы (расписываются подробно);</w:t>
      </w:r>
    </w:p>
    <w:p w14:paraId="145957E8" w14:textId="77777777" w:rsidR="00B8365C" w:rsidRPr="00B8365C" w:rsidRDefault="00B8365C" w:rsidP="006D331D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Обсуждение (описывается, кто занимался данной темой исследования);</w:t>
      </w:r>
    </w:p>
    <w:p w14:paraId="428E1468" w14:textId="77777777" w:rsidR="00B8365C" w:rsidRPr="00B8365C" w:rsidRDefault="00B8365C" w:rsidP="006D331D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Результаты (основная часть статьи);</w:t>
      </w:r>
    </w:p>
    <w:p w14:paraId="5FB1AB4D" w14:textId="77777777" w:rsidR="00B8365C" w:rsidRPr="00B8365C" w:rsidRDefault="00B8365C" w:rsidP="006D331D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Заключение (выводы);</w:t>
      </w:r>
    </w:p>
    <w:p w14:paraId="3E059ACA" w14:textId="77777777" w:rsidR="00B8365C" w:rsidRPr="00B8365C" w:rsidRDefault="00B8365C" w:rsidP="006D331D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Благодарность (если статья выполнена при финансовой поддержке научного фонда);</w:t>
      </w:r>
    </w:p>
    <w:p w14:paraId="78100DD9" w14:textId="77777777" w:rsidR="00B8365C" w:rsidRPr="00B8365C" w:rsidRDefault="00B8365C" w:rsidP="006D331D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Литература (на языке оригинала).</w:t>
      </w:r>
    </w:p>
    <w:p w14:paraId="1AF02F33" w14:textId="77777777" w:rsidR="00B8365C" w:rsidRPr="00B8365C" w:rsidRDefault="00B8365C" w:rsidP="006D33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В разделе литература должны быть раскрыта в алфавитном порядке и не менее 20 ссылок на литературу или источники.</w:t>
      </w:r>
    </w:p>
    <w:p w14:paraId="0B4F8AA0" w14:textId="77777777" w:rsidR="00B8365C" w:rsidRPr="00B8365C" w:rsidRDefault="00B8365C" w:rsidP="006D33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8. </w:t>
      </w:r>
      <w:proofErr w:type="spellStart"/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References</w:t>
      </w:r>
      <w:proofErr w:type="spellEnd"/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(в транслитерации если ссылка не на английском языке с включением в скобках на смысловом английском языке. В конце сноски указывается (</w:t>
      </w:r>
      <w:proofErr w:type="spellStart"/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In</w:t>
      </w:r>
      <w:proofErr w:type="spellEnd"/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Kazakh</w:t>
      </w:r>
      <w:proofErr w:type="spellEnd"/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/</w:t>
      </w:r>
      <w:proofErr w:type="spellStart"/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Russian</w:t>
      </w:r>
      <w:proofErr w:type="spellEnd"/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) если ссылка переведена с казахского/ русского языка).</w:t>
      </w:r>
    </w:p>
    <w:p w14:paraId="40A6014D" w14:textId="77777777" w:rsidR="00060198" w:rsidRDefault="00060198" w:rsidP="006D331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</w:pPr>
    </w:p>
    <w:p w14:paraId="0585E077" w14:textId="5E8F75C5" w:rsidR="00B8365C" w:rsidRPr="00B8365C" w:rsidRDefault="00B8365C" w:rsidP="006D33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Пример:</w:t>
      </w:r>
    </w:p>
    <w:p w14:paraId="7C00DB84" w14:textId="77777777" w:rsidR="00B8365C" w:rsidRPr="00B8365C" w:rsidRDefault="00B8365C" w:rsidP="006D33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МРНТИ 03. 20.00</w:t>
      </w:r>
    </w:p>
    <w:p w14:paraId="47F25030" w14:textId="77777777" w:rsidR="00B8365C" w:rsidRPr="00B8365C" w:rsidRDefault="00B8365C" w:rsidP="006D33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УДК ……..</w:t>
      </w:r>
    </w:p>
    <w:p w14:paraId="1F161C89" w14:textId="77777777" w:rsidR="00060198" w:rsidRDefault="00060198" w:rsidP="006D33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</w:pPr>
    </w:p>
    <w:p w14:paraId="35FB1762" w14:textId="3B8CAEAE" w:rsidR="00B8365C" w:rsidRPr="00B8365C" w:rsidRDefault="00B8365C" w:rsidP="006D33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РУКОПИСНЫЕ ИСТОЧНИКИ ПО ИСТОРИИ ВЗАИМООТНОШЕНИЙ</w:t>
      </w:r>
    </w:p>
    <w:p w14:paraId="7CBCCB30" w14:textId="77777777" w:rsidR="00B8365C" w:rsidRPr="00B8365C" w:rsidRDefault="00B8365C" w:rsidP="006D33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КАЗАХОВ С ХИВИНСКИМ ХАНСТВОМ</w:t>
      </w:r>
    </w:p>
    <w:p w14:paraId="03DBAE99" w14:textId="77777777" w:rsidR="00060198" w:rsidRDefault="00060198" w:rsidP="006D33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</w:pPr>
    </w:p>
    <w:p w14:paraId="71CBE04D" w14:textId="2E5166A6" w:rsidR="00B8365C" w:rsidRPr="00B8365C" w:rsidRDefault="00B8365C" w:rsidP="006D33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B836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Тулибаева</w:t>
      </w:r>
      <w:proofErr w:type="spellEnd"/>
      <w:r w:rsidRPr="00B836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 Жулдыз Мусаевна</w:t>
      </w:r>
      <w:r w:rsidRPr="00B8365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ru-KZ" w:eastAsia="ru-KZ"/>
        </w:rPr>
        <w:t>1</w:t>
      </w:r>
      <w:r w:rsidRPr="00B836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, </w:t>
      </w:r>
      <w:proofErr w:type="spellStart"/>
      <w:r w:rsidRPr="00B836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Курманалина</w:t>
      </w:r>
      <w:proofErr w:type="spellEnd"/>
      <w:r w:rsidRPr="00B836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 </w:t>
      </w:r>
      <w:proofErr w:type="spellStart"/>
      <w:r w:rsidRPr="00B836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Нургуль</w:t>
      </w:r>
      <w:proofErr w:type="spellEnd"/>
      <w:r w:rsidRPr="00B836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 Нурлановна²</w:t>
      </w:r>
    </w:p>
    <w:p w14:paraId="3568F185" w14:textId="77777777" w:rsidR="00B8365C" w:rsidRPr="00B8365C" w:rsidRDefault="00B8365C" w:rsidP="006D33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¹Д.и.н., профессор Университета имени Сулейман Демиреля г. Алматы, Казахстан</w:t>
      </w:r>
    </w:p>
    <w:p w14:paraId="1606456C" w14:textId="77777777" w:rsidR="00B8365C" w:rsidRPr="00B8365C" w:rsidRDefault="00B8365C" w:rsidP="006D33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E-</w:t>
      </w:r>
      <w:proofErr w:type="spellStart"/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mail</w:t>
      </w:r>
      <w:proofErr w:type="spellEnd"/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: </w:t>
      </w:r>
      <w:hyperlink r:id="rId7" w:history="1">
        <w:r w:rsidRPr="00B836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KZ" w:eastAsia="ru-KZ"/>
          </w:rPr>
          <w:t>tulibayeva.zhuldyz@gmail.com</w:t>
        </w:r>
      </w:hyperlink>
    </w:p>
    <w:p w14:paraId="09A20C5D" w14:textId="77777777" w:rsidR="00B8365C" w:rsidRPr="00B8365C" w:rsidRDefault="00B8365C" w:rsidP="006D33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²PhD, старший научный сотрудник Института истории и  этнологии имени Ч.Ч. Валиханова, г. Алматы, Казахстан, E-</w:t>
      </w:r>
      <w:proofErr w:type="spellStart"/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mail</w:t>
      </w:r>
      <w:proofErr w:type="spellEnd"/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: </w:t>
      </w:r>
      <w:hyperlink r:id="rId8" w:history="1">
        <w:r w:rsidRPr="00B836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KZ" w:eastAsia="ru-KZ"/>
          </w:rPr>
          <w:t>nurgulca@mail.ru</w:t>
        </w:r>
      </w:hyperlink>
    </w:p>
    <w:p w14:paraId="48F7F635" w14:textId="77777777" w:rsidR="00060198" w:rsidRDefault="00060198" w:rsidP="006D331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</w:pPr>
    </w:p>
    <w:p w14:paraId="28C1143E" w14:textId="1DC5D137" w:rsidR="00B8365C" w:rsidRPr="00B8365C" w:rsidRDefault="00B8365C" w:rsidP="006D33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Аннотация. </w:t>
      </w: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Изучение рукописных сочинений имеет важное значение в разработке вопросов истории народов Казахстана и Центральной Азии. </w:t>
      </w:r>
      <w:proofErr w:type="spellStart"/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Варабографических</w:t>
      </w:r>
      <w:proofErr w:type="spellEnd"/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источниках содержатся многочисленные фактические материалы, без тщательного изучения которых немыслимо </w:t>
      </w:r>
      <w:proofErr w:type="spellStart"/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исследованияе</w:t>
      </w:r>
      <w:proofErr w:type="spellEnd"/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отдельных периодов народов Казахстана и Центральной Азии. Публикация исследования рукописных сочинений позволяет </w:t>
      </w:r>
      <w:proofErr w:type="spellStart"/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существенноуточнить</w:t>
      </w:r>
      <w:proofErr w:type="spellEnd"/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историю казахских родов в Хивинском ханстве, многие важные моменты которой были известны только в общих чертах. Изучение периода правления ханов Чингизидов в Хорезме имеет важное значение не только для </w:t>
      </w:r>
      <w:proofErr w:type="spellStart"/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историии</w:t>
      </w:r>
      <w:proofErr w:type="spellEnd"/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казахов, но и для всех народов Центральной Азии. Материалы </w:t>
      </w:r>
      <w:proofErr w:type="spellStart"/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арабографических</w:t>
      </w:r>
      <w:proofErr w:type="spellEnd"/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источников восполнят пробелы в описании истории взаимоотношений казахов с соседними народами.</w:t>
      </w:r>
    </w:p>
    <w:p w14:paraId="12325ACE" w14:textId="77777777" w:rsidR="00B8365C" w:rsidRPr="00B8365C" w:rsidRDefault="00B8365C" w:rsidP="006D33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Ключевые слова:</w:t>
      </w: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 История Казахстана, казахи, </w:t>
      </w:r>
      <w:proofErr w:type="spellStart"/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арабографические</w:t>
      </w:r>
      <w:proofErr w:type="spellEnd"/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рукописи, Хивинское ханство, Хивинские рукописи</w:t>
      </w:r>
    </w:p>
    <w:p w14:paraId="30D240DE" w14:textId="77777777" w:rsidR="00B8365C" w:rsidRPr="00B8365C" w:rsidRDefault="00B8365C" w:rsidP="006D33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i/>
          <w:iCs/>
          <w:sz w:val="24"/>
          <w:szCs w:val="24"/>
          <w:lang w:val="ru-KZ" w:eastAsia="ru-KZ"/>
        </w:rPr>
        <w:t>Статья выполнена в рамках реализации проекта № АР 05132796 МОН РК</w:t>
      </w: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.</w:t>
      </w:r>
    </w:p>
    <w:p w14:paraId="0D0F48B0" w14:textId="77777777" w:rsidR="00B8365C" w:rsidRPr="00B8365C" w:rsidRDefault="00B8365C" w:rsidP="006D33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Сведения об авторах, аннотация, ключевые слова и название статьи на казахском, русском и английском языках.</w:t>
      </w:r>
    </w:p>
    <w:p w14:paraId="1E6438B8" w14:textId="77777777" w:rsidR="00B8365C" w:rsidRPr="00B8365C" w:rsidRDefault="00B8365C" w:rsidP="006D33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Мәтін</w:t>
      </w:r>
      <w:proofErr w:type="spellEnd"/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, Текст, </w:t>
      </w:r>
      <w:proofErr w:type="spellStart"/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Text</w:t>
      </w:r>
      <w:proofErr w:type="spellEnd"/>
    </w:p>
    <w:p w14:paraId="05E0A7D7" w14:textId="77777777" w:rsidR="00B8365C" w:rsidRPr="00B8365C" w:rsidRDefault="00B8365C" w:rsidP="006D33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lastRenderedPageBreak/>
        <w:t>Использованная литература:</w:t>
      </w:r>
    </w:p>
    <w:p w14:paraId="1693910A" w14:textId="77777777" w:rsidR="00B8365C" w:rsidRPr="00B8365C" w:rsidRDefault="00B8365C" w:rsidP="00060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Ахмедов Б.А. Историко-географическая литература средней Азии XVI–XVIII вв. Письменные памятники. Ташкент: Фан, 1985. С. 72-78.</w:t>
      </w:r>
    </w:p>
    <w:p w14:paraId="25715BC9" w14:textId="77777777" w:rsidR="00060198" w:rsidRDefault="00060198" w:rsidP="00060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</w:pPr>
    </w:p>
    <w:p w14:paraId="362FED5F" w14:textId="1BD3BFCA" w:rsidR="00B8365C" w:rsidRPr="00B8365C" w:rsidRDefault="00B8365C" w:rsidP="00060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B836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References</w:t>
      </w:r>
      <w:proofErr w:type="spellEnd"/>
      <w:r w:rsidRPr="00B836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:</w:t>
      </w:r>
    </w:p>
    <w:p w14:paraId="67B22CF3" w14:textId="77777777" w:rsidR="00B8365C" w:rsidRPr="00B8365C" w:rsidRDefault="00B8365C" w:rsidP="00060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Ahmedov</w:t>
      </w:r>
      <w:proofErr w:type="spellEnd"/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B.A. </w:t>
      </w:r>
      <w:proofErr w:type="spellStart"/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Istoriko-geograficheskaya</w:t>
      </w:r>
      <w:proofErr w:type="spellEnd"/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literatura</w:t>
      </w:r>
      <w:proofErr w:type="spellEnd"/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Sredney</w:t>
      </w:r>
      <w:proofErr w:type="spellEnd"/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Azii</w:t>
      </w:r>
      <w:proofErr w:type="spellEnd"/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XVI–XVIII </w:t>
      </w:r>
      <w:proofErr w:type="spellStart"/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vv</w:t>
      </w:r>
      <w:proofErr w:type="spellEnd"/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. </w:t>
      </w:r>
      <w:proofErr w:type="spellStart"/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Pismennyye</w:t>
      </w:r>
      <w:proofErr w:type="spellEnd"/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pamyatniki.Tashkent</w:t>
      </w:r>
      <w:proofErr w:type="spellEnd"/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: </w:t>
      </w:r>
      <w:proofErr w:type="spellStart"/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Fan</w:t>
      </w:r>
      <w:proofErr w:type="spellEnd"/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, 1985. 72-78 </w:t>
      </w:r>
      <w:proofErr w:type="spellStart"/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pp</w:t>
      </w:r>
      <w:proofErr w:type="spellEnd"/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.[</w:t>
      </w:r>
      <w:proofErr w:type="spellStart"/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in</w:t>
      </w:r>
      <w:proofErr w:type="spellEnd"/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Russian</w:t>
      </w:r>
      <w:proofErr w:type="spellEnd"/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].</w:t>
      </w:r>
    </w:p>
    <w:p w14:paraId="346CDB04" w14:textId="77777777" w:rsidR="00060198" w:rsidRDefault="00060198" w:rsidP="00060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</w:p>
    <w:p w14:paraId="39736582" w14:textId="2337D44B" w:rsidR="00B8365C" w:rsidRPr="00B8365C" w:rsidRDefault="00B8365C" w:rsidP="00060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Статьи присылаются по электронной почте на адрес </w:t>
      </w:r>
      <w:r w:rsidR="00060198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р</w:t>
      </w:r>
      <w:proofErr w:type="spellStart"/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едакции</w:t>
      </w:r>
      <w:proofErr w:type="spellEnd"/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 </w:t>
      </w:r>
      <w:hyperlink r:id="rId9" w:history="1">
        <w:r w:rsidR="00781A32" w:rsidRPr="00FC568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KZ"/>
          </w:rPr>
          <w:t>o</w:t>
        </w:r>
        <w:r w:rsidR="00781A32" w:rsidRPr="00B8365C">
          <w:rPr>
            <w:rStyle w:val="a5"/>
            <w:rFonts w:ascii="Times New Roman" w:eastAsia="Times New Roman" w:hAnsi="Times New Roman" w:cs="Times New Roman"/>
            <w:sz w:val="24"/>
            <w:szCs w:val="24"/>
            <w:lang w:val="ru-KZ" w:eastAsia="ru-KZ"/>
          </w:rPr>
          <w:t>tanhistory@gmail.com</w:t>
        </w:r>
      </w:hyperlink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. При необходимости редакция может запросить у авторов распечатанный экземпляр работы.</w:t>
      </w:r>
    </w:p>
    <w:p w14:paraId="1B09F00A" w14:textId="77777777" w:rsidR="00B8365C" w:rsidRPr="00B8365C" w:rsidRDefault="00B8365C" w:rsidP="00060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Авторы получают оттиски опубликованных статей из издательства в </w:t>
      </w:r>
      <w:r w:rsidRPr="00B8365C">
        <w:rPr>
          <w:rFonts w:ascii="Times New Roman" w:eastAsia="Times New Roman" w:hAnsi="Times New Roman" w:cs="Times New Roman"/>
          <w:i/>
          <w:iCs/>
          <w:sz w:val="24"/>
          <w:szCs w:val="24"/>
          <w:lang w:val="ru-KZ" w:eastAsia="ru-KZ"/>
        </w:rPr>
        <w:t>электронном варианте</w:t>
      </w: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. Печатный вариант журнала распространяется только по предварительной подписке. Если Вы желаете подписаться на печатный номер издания, в котором будет опубликована Ваша статья, пожалуйста, свяжитесь заранее с редакцией.</w:t>
      </w:r>
    </w:p>
    <w:p w14:paraId="674A71DE" w14:textId="77777777" w:rsidR="00B8365C" w:rsidRPr="00B8365C" w:rsidRDefault="00B8365C" w:rsidP="00060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Автор несет ответственность за содержание статьи. Редакция оставляет за собой право публикации или отклонения рукописи.</w:t>
      </w:r>
    </w:p>
    <w:p w14:paraId="2DFF415E" w14:textId="77777777" w:rsidR="00B8365C" w:rsidRPr="00B8365C" w:rsidRDefault="00B8365C" w:rsidP="00060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Оплата публикации статьи осуществляется после одобрения внешними рецензентами.</w:t>
      </w:r>
    </w:p>
    <w:p w14:paraId="583F9F6B" w14:textId="0E00CF28" w:rsidR="00060198" w:rsidRPr="00D97C0A" w:rsidRDefault="00D97C0A" w:rsidP="006D331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KZ"/>
        </w:rPr>
      </w:pPr>
      <w:r w:rsidRPr="005E309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Стоимость статьи без комиссии банка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10 000 (десять тысяч тенге)</w:t>
      </w:r>
    </w:p>
    <w:p w14:paraId="0529C857" w14:textId="77777777" w:rsidR="00744702" w:rsidRDefault="00744702" w:rsidP="006D331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</w:pPr>
    </w:p>
    <w:p w14:paraId="347B8652" w14:textId="5D9701B8" w:rsidR="00B8365C" w:rsidRPr="00B8365C" w:rsidRDefault="00B8365C" w:rsidP="006D33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Реквизиты:</w:t>
      </w:r>
    </w:p>
    <w:p w14:paraId="01DCC319" w14:textId="77777777" w:rsidR="00B8365C" w:rsidRPr="00B8365C" w:rsidRDefault="00B8365C" w:rsidP="006D33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РГКП «Институт истории и этнологии им.</w:t>
      </w:r>
    </w:p>
    <w:p w14:paraId="0D353841" w14:textId="77777777" w:rsidR="00B8365C" w:rsidRPr="00B8365C" w:rsidRDefault="00B8365C" w:rsidP="006D33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Ч.Ч. Валиханова» Комитета науки Министерства образования и науки РК</w:t>
      </w:r>
    </w:p>
    <w:p w14:paraId="4DBBC27F" w14:textId="77777777" w:rsidR="00B8365C" w:rsidRPr="00B8365C" w:rsidRDefault="00B8365C" w:rsidP="006D33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050010, г. Алматы, ул. Шевченко, 28</w:t>
      </w:r>
    </w:p>
    <w:p w14:paraId="37216B67" w14:textId="77777777" w:rsidR="00B8365C" w:rsidRPr="00B8365C" w:rsidRDefault="00B8365C" w:rsidP="006D33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БИН 990340002982</w:t>
      </w:r>
    </w:p>
    <w:p w14:paraId="182220D8" w14:textId="77777777" w:rsidR="00B8365C" w:rsidRPr="00B8365C" w:rsidRDefault="00B8365C" w:rsidP="006D33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КБЕ .16</w:t>
      </w:r>
    </w:p>
    <w:p w14:paraId="7052AA73" w14:textId="77777777" w:rsidR="00B8365C" w:rsidRPr="00B8365C" w:rsidRDefault="00B8365C" w:rsidP="006D33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ИИК  KZ 318 560 000 000 081 691</w:t>
      </w:r>
    </w:p>
    <w:p w14:paraId="2E61EF85" w14:textId="77777777" w:rsidR="00B8365C" w:rsidRPr="00B8365C" w:rsidRDefault="00B8365C" w:rsidP="006D33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АО «Банк Центр Кредит»</w:t>
      </w:r>
    </w:p>
    <w:p w14:paraId="7E2E90F6" w14:textId="77777777" w:rsidR="00B8365C" w:rsidRPr="00B8365C" w:rsidRDefault="00B8365C" w:rsidP="006D33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БИК KCJBKZKX</w:t>
      </w:r>
    </w:p>
    <w:p w14:paraId="5B7C30CA" w14:textId="77777777" w:rsidR="00B8365C" w:rsidRPr="00B8365C" w:rsidRDefault="00B8365C" w:rsidP="006D331D">
      <w:pPr>
        <w:pBdr>
          <w:bottom w:val="single" w:sz="6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ru-KZ" w:eastAsia="ru-KZ"/>
        </w:rPr>
      </w:pPr>
      <w:r w:rsidRPr="00B8365C">
        <w:rPr>
          <w:rFonts w:ascii="Times New Roman" w:eastAsia="Times New Roman" w:hAnsi="Times New Roman" w:cs="Times New Roman"/>
          <w:vanish/>
          <w:sz w:val="24"/>
          <w:szCs w:val="24"/>
          <w:lang w:val="ru-KZ" w:eastAsia="ru-KZ"/>
        </w:rPr>
        <w:t>Начало формы</w:t>
      </w:r>
    </w:p>
    <w:sectPr w:rsidR="00B8365C" w:rsidRPr="00B8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341EE" w14:textId="77777777" w:rsidR="00FB3C3E" w:rsidRDefault="00FB3C3E" w:rsidP="00060198">
      <w:pPr>
        <w:spacing w:after="0" w:line="240" w:lineRule="auto"/>
      </w:pPr>
      <w:r>
        <w:separator/>
      </w:r>
    </w:p>
  </w:endnote>
  <w:endnote w:type="continuationSeparator" w:id="0">
    <w:p w14:paraId="3B864B32" w14:textId="77777777" w:rsidR="00FB3C3E" w:rsidRDefault="00FB3C3E" w:rsidP="00060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5989F" w14:textId="77777777" w:rsidR="00FB3C3E" w:rsidRDefault="00FB3C3E" w:rsidP="00060198">
      <w:pPr>
        <w:spacing w:after="0" w:line="240" w:lineRule="auto"/>
      </w:pPr>
      <w:r>
        <w:separator/>
      </w:r>
    </w:p>
  </w:footnote>
  <w:footnote w:type="continuationSeparator" w:id="0">
    <w:p w14:paraId="0BA09A3E" w14:textId="77777777" w:rsidR="00FB3C3E" w:rsidRDefault="00FB3C3E" w:rsidP="00060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87F65"/>
    <w:multiLevelType w:val="multilevel"/>
    <w:tmpl w:val="3A62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981C75"/>
    <w:multiLevelType w:val="multilevel"/>
    <w:tmpl w:val="B2108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B01B6C"/>
    <w:multiLevelType w:val="multilevel"/>
    <w:tmpl w:val="6EAC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5C"/>
    <w:rsid w:val="000129D0"/>
    <w:rsid w:val="00060198"/>
    <w:rsid w:val="006D331D"/>
    <w:rsid w:val="006E7E3B"/>
    <w:rsid w:val="00744702"/>
    <w:rsid w:val="00781A32"/>
    <w:rsid w:val="00B8365C"/>
    <w:rsid w:val="00D97C0A"/>
    <w:rsid w:val="00FB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F411"/>
  <w15:chartTrackingRefBased/>
  <w15:docId w15:val="{B8FABD98-6C21-49E1-8BF6-5108B944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3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KZ" w:eastAsia="ru-KZ"/>
    </w:rPr>
  </w:style>
  <w:style w:type="paragraph" w:styleId="3">
    <w:name w:val="heading 3"/>
    <w:basedOn w:val="a"/>
    <w:link w:val="30"/>
    <w:uiPriority w:val="9"/>
    <w:qFormat/>
    <w:rsid w:val="00B836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KZ"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65C"/>
    <w:rPr>
      <w:rFonts w:ascii="Times New Roman" w:eastAsia="Times New Roman" w:hAnsi="Times New Roman" w:cs="Times New Roman"/>
      <w:b/>
      <w:bCs/>
      <w:kern w:val="36"/>
      <w:sz w:val="48"/>
      <w:szCs w:val="48"/>
      <w:lang w:val="ru-KZ" w:eastAsia="ru-KZ"/>
    </w:rPr>
  </w:style>
  <w:style w:type="character" w:customStyle="1" w:styleId="30">
    <w:name w:val="Заголовок 3 Знак"/>
    <w:basedOn w:val="a0"/>
    <w:link w:val="3"/>
    <w:uiPriority w:val="9"/>
    <w:rsid w:val="00B8365C"/>
    <w:rPr>
      <w:rFonts w:ascii="Times New Roman" w:eastAsia="Times New Roman" w:hAnsi="Times New Roman" w:cs="Times New Roman"/>
      <w:b/>
      <w:bCs/>
      <w:sz w:val="27"/>
      <w:szCs w:val="27"/>
      <w:lang w:val="ru-KZ" w:eastAsia="ru-KZ"/>
    </w:rPr>
  </w:style>
  <w:style w:type="paragraph" w:customStyle="1" w:styleId="has-black-color">
    <w:name w:val="has-black-color"/>
    <w:basedOn w:val="a"/>
    <w:rsid w:val="00B8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styleId="a3">
    <w:name w:val="Strong"/>
    <w:basedOn w:val="a0"/>
    <w:uiPriority w:val="22"/>
    <w:qFormat/>
    <w:rsid w:val="00B8365C"/>
    <w:rPr>
      <w:b/>
      <w:bCs/>
    </w:rPr>
  </w:style>
  <w:style w:type="character" w:styleId="a4">
    <w:name w:val="Emphasis"/>
    <w:basedOn w:val="a0"/>
    <w:uiPriority w:val="20"/>
    <w:qFormat/>
    <w:rsid w:val="00B8365C"/>
    <w:rPr>
      <w:i/>
      <w:iCs/>
    </w:rPr>
  </w:style>
  <w:style w:type="character" w:styleId="a5">
    <w:name w:val="Hyperlink"/>
    <w:basedOn w:val="a0"/>
    <w:uiPriority w:val="99"/>
    <w:unhideWhenUsed/>
    <w:rsid w:val="00B8365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836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KZ" w:eastAsia="ru-KZ"/>
    </w:rPr>
  </w:style>
  <w:style w:type="character" w:customStyle="1" w:styleId="z-0">
    <w:name w:val="z-Начало формы Знак"/>
    <w:basedOn w:val="a0"/>
    <w:link w:val="z-"/>
    <w:uiPriority w:val="99"/>
    <w:semiHidden/>
    <w:rsid w:val="00B8365C"/>
    <w:rPr>
      <w:rFonts w:ascii="Arial" w:eastAsia="Times New Roman" w:hAnsi="Arial" w:cs="Arial"/>
      <w:vanish/>
      <w:sz w:val="16"/>
      <w:szCs w:val="16"/>
      <w:lang w:val="ru-KZ" w:eastAsia="ru-KZ"/>
    </w:rPr>
  </w:style>
  <w:style w:type="character" w:customStyle="1" w:styleId="screen-reader-text">
    <w:name w:val="screen-reader-text"/>
    <w:basedOn w:val="a0"/>
    <w:rsid w:val="00B8365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836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KZ" w:eastAsia="ru-KZ"/>
    </w:rPr>
  </w:style>
  <w:style w:type="character" w:customStyle="1" w:styleId="z-2">
    <w:name w:val="z-Конец формы Знак"/>
    <w:basedOn w:val="a0"/>
    <w:link w:val="z-1"/>
    <w:uiPriority w:val="99"/>
    <w:semiHidden/>
    <w:rsid w:val="00B8365C"/>
    <w:rPr>
      <w:rFonts w:ascii="Arial" w:eastAsia="Times New Roman" w:hAnsi="Arial" w:cs="Arial"/>
      <w:vanish/>
      <w:sz w:val="16"/>
      <w:szCs w:val="16"/>
      <w:lang w:val="ru-KZ" w:eastAsia="ru-KZ"/>
    </w:rPr>
  </w:style>
  <w:style w:type="paragraph" w:customStyle="1" w:styleId="lang-item">
    <w:name w:val="lang-item"/>
    <w:basedOn w:val="a"/>
    <w:rsid w:val="00B8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paragraph" w:styleId="a6">
    <w:name w:val="header"/>
    <w:basedOn w:val="a"/>
    <w:link w:val="a7"/>
    <w:uiPriority w:val="99"/>
    <w:unhideWhenUsed/>
    <w:rsid w:val="00060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0198"/>
  </w:style>
  <w:style w:type="paragraph" w:styleId="a8">
    <w:name w:val="footer"/>
    <w:basedOn w:val="a"/>
    <w:link w:val="a9"/>
    <w:uiPriority w:val="99"/>
    <w:unhideWhenUsed/>
    <w:rsid w:val="00060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0198"/>
  </w:style>
  <w:style w:type="character" w:styleId="aa">
    <w:name w:val="Unresolved Mention"/>
    <w:basedOn w:val="a0"/>
    <w:uiPriority w:val="99"/>
    <w:semiHidden/>
    <w:unhideWhenUsed/>
    <w:rsid w:val="00781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1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gulc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ulibayeva.zhuldy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tanhistory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845</Words>
  <Characters>5844</Characters>
  <Application>Microsoft Office Word</Application>
  <DocSecurity>0</DocSecurity>
  <Lines>132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2021-02-04T12:39:00Z</dcterms:created>
  <dcterms:modified xsi:type="dcterms:W3CDTF">2021-02-04T13:43:00Z</dcterms:modified>
</cp:coreProperties>
</file>